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7E2" w:rsidRPr="00EB13EA" w:rsidRDefault="006D27E2" w:rsidP="006D27E2">
      <w:pPr>
        <w:pStyle w:val="MDPI41tablecaption"/>
        <w:jc w:val="center"/>
        <w:rPr>
          <w:b/>
        </w:rPr>
      </w:pPr>
      <w:r w:rsidRPr="00EB13EA">
        <w:rPr>
          <w:b/>
        </w:rPr>
        <w:t xml:space="preserve">Table 1a. </w:t>
      </w:r>
      <w:r w:rsidRPr="00EB13EA">
        <w:t>Results of LA-ICP-MS U–</w:t>
      </w:r>
      <w:proofErr w:type="spellStart"/>
      <w:r w:rsidRPr="00EB13EA">
        <w:t>Pb</w:t>
      </w:r>
      <w:proofErr w:type="spellEnd"/>
      <w:r w:rsidRPr="00EB13EA">
        <w:t xml:space="preserve"> zircon ages of sample K-15</w:t>
      </w:r>
      <w:r w:rsidRPr="00EB13EA">
        <w:rPr>
          <w:b/>
        </w:rPr>
        <w:t xml:space="preserve"> </w:t>
      </w:r>
    </w:p>
    <w:tbl>
      <w:tblPr>
        <w:tblW w:w="887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10"/>
        <w:gridCol w:w="871"/>
        <w:gridCol w:w="701"/>
        <w:gridCol w:w="871"/>
        <w:gridCol w:w="635"/>
        <w:gridCol w:w="501"/>
        <w:gridCol w:w="943"/>
        <w:gridCol w:w="635"/>
        <w:gridCol w:w="949"/>
        <w:gridCol w:w="635"/>
        <w:gridCol w:w="871"/>
        <w:gridCol w:w="455"/>
      </w:tblGrid>
      <w:tr w:rsidR="006D27E2" w:rsidRPr="0032286A" w:rsidTr="00256FCC">
        <w:trPr>
          <w:trHeight w:hRule="exact" w:val="366"/>
        </w:trPr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Zircon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vertAlign w:val="superscript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Rho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208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232</w:t>
            </w:r>
            <w:r w:rsidRPr="0032286A">
              <w:rPr>
                <w:b/>
                <w:sz w:val="16"/>
                <w:szCs w:val="16"/>
                <w:lang w:eastAsia="tr-TR"/>
              </w:rPr>
              <w:t>Th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Pb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0.0041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19.31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18.09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0.84</w:t>
            </w:r>
          </w:p>
        </w:tc>
        <w:bookmarkStart w:id="0" w:name="_GoBack"/>
        <w:bookmarkEnd w:id="0"/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0.0047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2.34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17.38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18.71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2.74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18.09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0.0039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18.51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17.90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0.0047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2.34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17.64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0.71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17.70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0.71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0.0062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19.54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3.09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18.73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0.0052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18.61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2.59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17.45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0.74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0.0040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17.52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0.0067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3.34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0.0042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0.23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18.35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18.15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0.0043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19.31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0.0187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0.0058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18.81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2.89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17.90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0.0184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0.0054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2.69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17.70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0.0051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2.54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17.70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K_15_17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0.0034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0.22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18.01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1.70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17.12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K_15_18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0.0069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0.17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3.44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17.70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K_15_19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0.0180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0.0033</w:t>
            </w:r>
          </w:p>
        </w:tc>
        <w:tc>
          <w:tcPr>
            <w:tcW w:w="5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18.11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1.65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17.18</w:t>
            </w:r>
          </w:p>
        </w:tc>
        <w:tc>
          <w:tcPr>
            <w:tcW w:w="4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0.28</w:t>
            </w:r>
          </w:p>
        </w:tc>
      </w:tr>
    </w:tbl>
    <w:p w:rsidR="006D27E2" w:rsidRPr="00EB13EA" w:rsidRDefault="006D27E2" w:rsidP="006D27E2">
      <w:pPr>
        <w:pStyle w:val="MDPI41tablecaption"/>
        <w:jc w:val="center"/>
        <w:rPr>
          <w:b/>
        </w:rPr>
      </w:pPr>
      <w:r w:rsidRPr="00EB13EA">
        <w:rPr>
          <w:b/>
        </w:rPr>
        <w:t xml:space="preserve">Table 1b. </w:t>
      </w:r>
      <w:r w:rsidRPr="00EB13EA">
        <w:t>Results of LA-ICP-MS U–</w:t>
      </w:r>
      <w:proofErr w:type="spellStart"/>
      <w:r w:rsidRPr="00EB13EA">
        <w:t>Pb</w:t>
      </w:r>
      <w:proofErr w:type="spellEnd"/>
      <w:r w:rsidRPr="00EB13EA">
        <w:t xml:space="preserve"> zircon ages of sample K-16</w:t>
      </w:r>
      <w:r w:rsidRPr="00EB13EA">
        <w:rPr>
          <w:b/>
        </w:rPr>
        <w:t xml:space="preserve"> </w:t>
      </w:r>
    </w:p>
    <w:tbl>
      <w:tblPr>
        <w:tblW w:w="887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10"/>
        <w:gridCol w:w="871"/>
        <w:gridCol w:w="701"/>
        <w:gridCol w:w="871"/>
        <w:gridCol w:w="635"/>
        <w:gridCol w:w="501"/>
        <w:gridCol w:w="943"/>
        <w:gridCol w:w="635"/>
        <w:gridCol w:w="949"/>
        <w:gridCol w:w="635"/>
        <w:gridCol w:w="871"/>
        <w:gridCol w:w="455"/>
      </w:tblGrid>
      <w:tr w:rsidR="006D27E2" w:rsidRPr="0032286A" w:rsidTr="00256FCC">
        <w:trPr>
          <w:trHeight w:hRule="exact" w:val="298"/>
        </w:trPr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Zircon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vertAlign w:val="superscript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Rho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208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232</w:t>
            </w:r>
            <w:r w:rsidRPr="0032286A">
              <w:rPr>
                <w:b/>
                <w:sz w:val="16"/>
                <w:szCs w:val="16"/>
                <w:lang w:eastAsia="tr-TR"/>
              </w:rPr>
              <w:t>Th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Pb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0.0041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18.41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19.21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1.79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16.67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0.0079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18.71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3.94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17.83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0.0047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18.51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2.34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18.15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17.32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1.75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16.56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0.30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0.0042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17.62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17.51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0.0070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17.91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3.49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17.06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18.09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0.0043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17.77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1.16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18.71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17.06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0.64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0.0057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19.11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2.84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18.28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0.0044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18.73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0.0040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17.57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0.0043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0.41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18.44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18.28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0.87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0.0177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0.0016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0.51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17.82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0.80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16.74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0.0054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0.22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2.69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K_16_17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0.0037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17.91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16.74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K_16_18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0.0187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0.0067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0.21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18.81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3.34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16.35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K_16_19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0.0059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0.14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2.94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17.45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K_16_20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0.0188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0.0057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18.91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2.84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16.48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0.0032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1.60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16.79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0.30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0.0168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0.0035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16.92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1.75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16.87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K_16_23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0.0184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0.0040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18.51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18.47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K_16_24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0.0194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0.0065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0.17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19.51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3.24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17.90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K_16_25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0.0080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19.21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3.99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17.00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K_16_26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0.0190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0.0040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0.17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19.11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17.57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K_16_27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0.0060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19.31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2.99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16.55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K_16_28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0.0166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0.0073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0.15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16.72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3.65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17.32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K_16_29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0.0185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0.0037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0.17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18.61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1.84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16.84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K_16_30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0.0183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0.0067</w:t>
            </w:r>
          </w:p>
        </w:tc>
        <w:tc>
          <w:tcPr>
            <w:tcW w:w="5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0.21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18.41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3.34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16.61</w:t>
            </w:r>
          </w:p>
        </w:tc>
        <w:tc>
          <w:tcPr>
            <w:tcW w:w="4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0.64</w:t>
            </w:r>
          </w:p>
        </w:tc>
      </w:tr>
    </w:tbl>
    <w:p w:rsidR="006D27E2" w:rsidRPr="00EB13EA" w:rsidRDefault="006D27E2" w:rsidP="006D27E2">
      <w:pPr>
        <w:pStyle w:val="MDPI41tablecaption"/>
        <w:jc w:val="center"/>
        <w:rPr>
          <w:b/>
        </w:rPr>
      </w:pPr>
      <w:r w:rsidRPr="00EB13EA">
        <w:rPr>
          <w:b/>
        </w:rPr>
        <w:t xml:space="preserve">Table 1c. </w:t>
      </w:r>
      <w:r w:rsidRPr="00EB13EA">
        <w:t>Results of LA-ICP-MS U–</w:t>
      </w:r>
      <w:proofErr w:type="spellStart"/>
      <w:r w:rsidRPr="00EB13EA">
        <w:t>Pb</w:t>
      </w:r>
      <w:proofErr w:type="spellEnd"/>
      <w:r w:rsidRPr="00EB13EA">
        <w:t xml:space="preserve"> zircon ages of sample K-13</w:t>
      </w:r>
      <w:r w:rsidRPr="00EB13EA">
        <w:rPr>
          <w:b/>
        </w:rPr>
        <w:t xml:space="preserve"> </w:t>
      </w:r>
    </w:p>
    <w:tbl>
      <w:tblPr>
        <w:tblW w:w="887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10"/>
        <w:gridCol w:w="871"/>
        <w:gridCol w:w="701"/>
        <w:gridCol w:w="871"/>
        <w:gridCol w:w="635"/>
        <w:gridCol w:w="501"/>
        <w:gridCol w:w="943"/>
        <w:gridCol w:w="635"/>
        <w:gridCol w:w="949"/>
        <w:gridCol w:w="635"/>
        <w:gridCol w:w="871"/>
        <w:gridCol w:w="455"/>
      </w:tblGrid>
      <w:tr w:rsidR="006D27E2" w:rsidRPr="0032286A" w:rsidTr="00256FCC">
        <w:trPr>
          <w:trHeight w:hRule="exact" w:val="281"/>
        </w:trPr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Zircon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vertAlign w:val="superscript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Rho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208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232</w:t>
            </w:r>
            <w:r w:rsidRPr="0032286A">
              <w:rPr>
                <w:b/>
                <w:sz w:val="16"/>
                <w:szCs w:val="16"/>
                <w:lang w:eastAsia="tr-TR"/>
              </w:rPr>
              <w:t>Th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Pb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lastRenderedPageBreak/>
              <w:t>K_13_1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0.0020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2.58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16.12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13.07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1.16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15.32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14.75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0.0149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0.0038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0.75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15.02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13.78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17.91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1.40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14.81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0.0047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15.92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2.35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15.84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0.0037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15.72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14.73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0.0144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14.52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2.80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16.29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0.0042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17.82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15.84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1.00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0.0051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19.21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2.54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0.0049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16.82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2.45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16.16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0.0177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0.0033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17.82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1.65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16.93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0.0184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0.0073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0.14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18.51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3.64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17.19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0.0030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0.0047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19.01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2.34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18.99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0.84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0.0039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18.41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0.0058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19.21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2.89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18.02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0.0049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0.23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19.41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2.44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16.42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K_13_17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0.0024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0.0051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2.54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15.58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0.90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K_13_18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0.0021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0.27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1.05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17.47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K_13_19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0.0164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0.0045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16.52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2.25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16.03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K_13_20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0.0046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16.74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0.74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K_13_21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0.0177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0.0047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0.25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17.82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2.34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15.77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K_13_22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0.0024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0.0165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0.0073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16.62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3.65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15.20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K_13_23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0.0152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0.0039</w:t>
            </w:r>
          </w:p>
        </w:tc>
        <w:tc>
          <w:tcPr>
            <w:tcW w:w="5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0.15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15.32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1.95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15.09</w:t>
            </w:r>
          </w:p>
        </w:tc>
        <w:tc>
          <w:tcPr>
            <w:tcW w:w="4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0.29</w:t>
            </w:r>
          </w:p>
        </w:tc>
      </w:tr>
    </w:tbl>
    <w:p w:rsidR="006D27E2" w:rsidRPr="00EB13EA" w:rsidRDefault="006D27E2" w:rsidP="006D27E2">
      <w:pPr>
        <w:pStyle w:val="MDPI41tablecaption"/>
        <w:jc w:val="center"/>
        <w:rPr>
          <w:b/>
        </w:rPr>
      </w:pPr>
      <w:r w:rsidRPr="00EB13EA">
        <w:rPr>
          <w:b/>
        </w:rPr>
        <w:t xml:space="preserve">Table </w:t>
      </w:r>
      <w:r>
        <w:rPr>
          <w:b/>
        </w:rPr>
        <w:t>1d</w:t>
      </w:r>
      <w:r w:rsidRPr="00EB13EA">
        <w:rPr>
          <w:b/>
        </w:rPr>
        <w:t xml:space="preserve">. </w:t>
      </w:r>
      <w:r w:rsidRPr="00EB13EA">
        <w:t>Results of LA-ICP-MS U–</w:t>
      </w:r>
      <w:proofErr w:type="spellStart"/>
      <w:r w:rsidRPr="00EB13EA">
        <w:t>Pb</w:t>
      </w:r>
      <w:proofErr w:type="spellEnd"/>
      <w:r w:rsidRPr="00EB13EA">
        <w:t xml:space="preserve"> zircon ages of sample Ç-52</w:t>
      </w:r>
      <w:r w:rsidRPr="00EB13EA">
        <w:rPr>
          <w:b/>
        </w:rPr>
        <w:t xml:space="preserve"> </w:t>
      </w:r>
    </w:p>
    <w:tbl>
      <w:tblPr>
        <w:tblW w:w="887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10"/>
        <w:gridCol w:w="871"/>
        <w:gridCol w:w="701"/>
        <w:gridCol w:w="871"/>
        <w:gridCol w:w="635"/>
        <w:gridCol w:w="501"/>
        <w:gridCol w:w="943"/>
        <w:gridCol w:w="635"/>
        <w:gridCol w:w="949"/>
        <w:gridCol w:w="635"/>
        <w:gridCol w:w="871"/>
        <w:gridCol w:w="455"/>
      </w:tblGrid>
      <w:tr w:rsidR="006D27E2" w:rsidRPr="0032286A" w:rsidTr="00256FCC">
        <w:trPr>
          <w:trHeight w:hRule="exact" w:val="295"/>
        </w:trPr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Zircon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vertAlign w:val="superscript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Rho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208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232</w:t>
            </w:r>
            <w:r w:rsidRPr="0032286A">
              <w:rPr>
                <w:b/>
                <w:sz w:val="16"/>
                <w:szCs w:val="16"/>
                <w:lang w:eastAsia="tr-TR"/>
              </w:rPr>
              <w:t>Th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Pb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5.25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16.92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1.30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16.22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0.0017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5.64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17.32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0.85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15.97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5.89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1.30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16.27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0.0038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6.30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17.62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15.91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0.0034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9.90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1.70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16.10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0.0074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1.60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3.69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8.50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17.52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1.30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16.27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0.0044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1.00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17.32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16.29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0.0044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6.80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19.71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16.48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0.0072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5.90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3.59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0.0191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0.0032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0.23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7.50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19.21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1.59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16.37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0.0042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1.10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18.21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16.93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0.0185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0.0041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0.49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4.40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18.61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16.61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0.90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0.0036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5.38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18.01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16.08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0.22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5.88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18.41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1.40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16.34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0.27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0.0052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0.17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5.00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17.02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2.60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17.25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C_52_17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0.0043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0.34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16.12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16.87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0.77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C_52_18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0.0030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0.19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4.82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16.02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1.50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17.23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C_52_19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0.0028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0.0050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0.14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7.10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18.31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2.49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18.02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C_52_20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0.0052</w:t>
            </w:r>
          </w:p>
        </w:tc>
        <w:tc>
          <w:tcPr>
            <w:tcW w:w="501" w:type="dxa"/>
            <w:tcBorders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1.30</w:t>
            </w:r>
          </w:p>
        </w:tc>
        <w:tc>
          <w:tcPr>
            <w:tcW w:w="949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16.32</w:t>
            </w:r>
          </w:p>
        </w:tc>
        <w:tc>
          <w:tcPr>
            <w:tcW w:w="63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2.60</w:t>
            </w:r>
          </w:p>
        </w:tc>
        <w:tc>
          <w:tcPr>
            <w:tcW w:w="871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17.12</w:t>
            </w:r>
          </w:p>
        </w:tc>
        <w:tc>
          <w:tcPr>
            <w:tcW w:w="455" w:type="dxa"/>
            <w:tcBorders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C_52_21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0.0024</w:t>
            </w: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0.0178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0.0038</w:t>
            </w:r>
          </w:p>
        </w:tc>
        <w:tc>
          <w:tcPr>
            <w:tcW w:w="5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0.25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1.50</w:t>
            </w: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17.91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1.90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15.52</w:t>
            </w:r>
          </w:p>
        </w:tc>
        <w:tc>
          <w:tcPr>
            <w:tcW w:w="4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</w:tbl>
    <w:p w:rsidR="006D27E2" w:rsidRPr="00EB13EA" w:rsidRDefault="006D27E2" w:rsidP="006D27E2">
      <w:pPr>
        <w:pStyle w:val="MDPI41tablecaption"/>
        <w:jc w:val="center"/>
        <w:rPr>
          <w:b/>
        </w:rPr>
      </w:pPr>
      <w:r w:rsidRPr="00EB13EA">
        <w:rPr>
          <w:b/>
        </w:rPr>
        <w:t xml:space="preserve">Table </w:t>
      </w:r>
      <w:r>
        <w:rPr>
          <w:b/>
        </w:rPr>
        <w:t>1e</w:t>
      </w:r>
      <w:r w:rsidRPr="00EB13EA">
        <w:rPr>
          <w:b/>
        </w:rPr>
        <w:t xml:space="preserve">. </w:t>
      </w:r>
      <w:r w:rsidRPr="00EB13EA">
        <w:t>Results of LA-ICP-MS U–</w:t>
      </w:r>
      <w:proofErr w:type="spellStart"/>
      <w:r w:rsidRPr="00EB13EA">
        <w:t>Pb</w:t>
      </w:r>
      <w:proofErr w:type="spellEnd"/>
      <w:r w:rsidRPr="00EB13EA">
        <w:t xml:space="preserve"> zircon ages of sample Ç-54</w:t>
      </w:r>
      <w:r w:rsidRPr="00EB13EA">
        <w:rPr>
          <w:b/>
        </w:rPr>
        <w:t xml:space="preserve"> </w:t>
      </w:r>
    </w:p>
    <w:tbl>
      <w:tblPr>
        <w:tblW w:w="887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10"/>
        <w:gridCol w:w="871"/>
        <w:gridCol w:w="701"/>
        <w:gridCol w:w="871"/>
        <w:gridCol w:w="635"/>
        <w:gridCol w:w="501"/>
        <w:gridCol w:w="943"/>
        <w:gridCol w:w="635"/>
        <w:gridCol w:w="949"/>
        <w:gridCol w:w="635"/>
        <w:gridCol w:w="871"/>
        <w:gridCol w:w="455"/>
      </w:tblGrid>
      <w:tr w:rsidR="006D27E2" w:rsidRPr="0032286A" w:rsidTr="00256FCC">
        <w:trPr>
          <w:trHeight w:hRule="exact" w:val="348"/>
        </w:trPr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Zircon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vertAlign w:val="superscript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Rho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208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232</w:t>
            </w:r>
            <w:r w:rsidRPr="0032286A">
              <w:rPr>
                <w:b/>
                <w:sz w:val="16"/>
                <w:szCs w:val="16"/>
                <w:lang w:eastAsia="tr-TR"/>
              </w:rPr>
              <w:t>Th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Pb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0.0042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17.52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16.10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1.09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15.62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14.65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0.27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0.0022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16.42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14.22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0.0034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15.82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1.70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14.64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0.0032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17.82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17.42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16.39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1.75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15.90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0.87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0.0026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17.32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2.30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16.93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0.0037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18.71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18.86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0.64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17.82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17.12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lastRenderedPageBreak/>
              <w:t>C_54_10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0.0029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0.0187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0.0048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18.81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2.39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18.60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C_54_11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0.0174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17.52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16.22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0.45</w:t>
            </w:r>
          </w:p>
        </w:tc>
      </w:tr>
    </w:tbl>
    <w:p w:rsidR="006D27E2" w:rsidRPr="00EB13EA" w:rsidRDefault="006D27E2" w:rsidP="006D27E2">
      <w:pPr>
        <w:pStyle w:val="MDPI41tablecaption"/>
        <w:jc w:val="center"/>
        <w:rPr>
          <w:b/>
        </w:rPr>
      </w:pPr>
      <w:r w:rsidRPr="00EB13EA">
        <w:rPr>
          <w:b/>
        </w:rPr>
        <w:t xml:space="preserve">Table </w:t>
      </w:r>
      <w:r>
        <w:rPr>
          <w:b/>
        </w:rPr>
        <w:t>1f</w:t>
      </w:r>
      <w:r w:rsidRPr="00EB13EA">
        <w:rPr>
          <w:b/>
        </w:rPr>
        <w:t xml:space="preserve">. </w:t>
      </w:r>
      <w:r w:rsidRPr="00EB13EA">
        <w:t>Results of LA-ICP-MS U–</w:t>
      </w:r>
      <w:proofErr w:type="spellStart"/>
      <w:r w:rsidRPr="00EB13EA">
        <w:t>Pb</w:t>
      </w:r>
      <w:proofErr w:type="spellEnd"/>
      <w:r w:rsidRPr="00EB13EA">
        <w:t xml:space="preserve"> zircon ages of sample Ç-58</w:t>
      </w:r>
      <w:r w:rsidRPr="00EB13EA">
        <w:rPr>
          <w:b/>
        </w:rPr>
        <w:t xml:space="preserve"> </w:t>
      </w:r>
    </w:p>
    <w:tbl>
      <w:tblPr>
        <w:tblW w:w="887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10"/>
        <w:gridCol w:w="871"/>
        <w:gridCol w:w="701"/>
        <w:gridCol w:w="871"/>
        <w:gridCol w:w="635"/>
        <w:gridCol w:w="501"/>
        <w:gridCol w:w="943"/>
        <w:gridCol w:w="635"/>
        <w:gridCol w:w="949"/>
        <w:gridCol w:w="635"/>
        <w:gridCol w:w="871"/>
        <w:gridCol w:w="455"/>
      </w:tblGrid>
      <w:tr w:rsidR="006D27E2" w:rsidRPr="0032286A" w:rsidTr="00256FCC">
        <w:trPr>
          <w:trHeight w:hRule="exact" w:val="337"/>
        </w:trPr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Zircon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vertAlign w:val="superscript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Rho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208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232</w:t>
            </w:r>
            <w:r w:rsidRPr="0032286A">
              <w:rPr>
                <w:b/>
                <w:sz w:val="16"/>
                <w:szCs w:val="16"/>
                <w:lang w:eastAsia="tr-TR"/>
              </w:rPr>
              <w:t>Th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207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235</w:t>
            </w:r>
            <w:r w:rsidRPr="0032286A">
              <w:rPr>
                <w:b/>
                <w:sz w:val="16"/>
                <w:szCs w:val="16"/>
                <w:lang w:eastAsia="tr-TR"/>
              </w:rPr>
              <w:t>Pb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206</w:t>
            </w:r>
            <w:r w:rsidRPr="0032286A">
              <w:rPr>
                <w:b/>
                <w:sz w:val="16"/>
                <w:szCs w:val="16"/>
                <w:lang w:eastAsia="tr-TR"/>
              </w:rPr>
              <w:t>Pb/</w:t>
            </w:r>
            <w:r w:rsidRPr="0032286A">
              <w:rPr>
                <w:b/>
                <w:sz w:val="16"/>
                <w:szCs w:val="16"/>
                <w:vertAlign w:val="superscript"/>
                <w:lang w:eastAsia="tr-TR"/>
              </w:rPr>
              <w:t>238</w:t>
            </w:r>
            <w:r w:rsidRPr="0032286A">
              <w:rPr>
                <w:b/>
                <w:sz w:val="16"/>
                <w:szCs w:val="16"/>
                <w:lang w:eastAsia="tr-TR"/>
              </w:rPr>
              <w:t>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b/>
                <w:sz w:val="16"/>
                <w:szCs w:val="16"/>
                <w:lang w:eastAsia="tr-TR"/>
              </w:rPr>
            </w:pPr>
            <w:r w:rsidRPr="0032286A">
              <w:rPr>
                <w:b/>
                <w:sz w:val="16"/>
                <w:szCs w:val="16"/>
                <w:lang w:eastAsia="tr-TR"/>
              </w:rPr>
              <w:t>2</w:t>
            </w:r>
            <w:r w:rsidRPr="0032286A">
              <w:rPr>
                <w:rFonts w:ascii="Symbol" w:hAnsi="Symbol"/>
                <w:b/>
                <w:sz w:val="16"/>
                <w:szCs w:val="16"/>
                <w:lang w:eastAsia="tr-TR"/>
              </w:rPr>
              <w:t>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0.0143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0.0041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14.42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13.72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0.84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0.0022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0.0048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16.92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2.40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14.23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0.0022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0.0049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16.22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2.45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13.84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1.00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0.0137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0.0058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13.82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2.90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14.55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0.0145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0.0049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14.62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2.45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13.78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0.77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15.62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14.55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0.0022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0.0048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16.22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2.40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14.23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0.87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0.0145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0.0042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14.62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13.27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0.0049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16.72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2.45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13.59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0.0020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0.0130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0.0041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13.11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12.56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1.32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0.0020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0.0113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0.0060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0.18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0.0006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11.41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12.69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0.61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0.0039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16.02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1.95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14.68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0.35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C_58_13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0.0022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0.0169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0.0061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0.20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17.02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3.05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14.42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0.51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C_58_14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0.0023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0.0044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0.23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15.42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2.20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14.75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0.48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0.0022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0.0156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0.0031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0.21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15.72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1.55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14.44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0.30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0.0019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0.0124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0.0037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0.17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12.51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11.95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0.31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C_58_17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0.0020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0.0134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0.0037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0.16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13.52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1.85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12.91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0.29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C_58_18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0.0018</w:t>
            </w: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0.0146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0.0041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0.46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0.0013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0.0003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14.72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2.05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11.59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0.74</w:t>
            </w:r>
          </w:p>
        </w:tc>
      </w:tr>
      <w:tr w:rsidR="006D27E2" w:rsidRPr="0032286A" w:rsidTr="00256FCC">
        <w:trPr>
          <w:trHeight w:hRule="exact" w:val="227"/>
        </w:trPr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C_58_19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0.0021</w:t>
            </w: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0.0001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0.0156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0.0054</w:t>
            </w:r>
          </w:p>
        </w:tc>
        <w:tc>
          <w:tcPr>
            <w:tcW w:w="5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0.17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0.0008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0.0002</w:t>
            </w: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15.72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2.70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13.27</w:t>
            </w:r>
          </w:p>
        </w:tc>
        <w:tc>
          <w:tcPr>
            <w:tcW w:w="4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D27E2" w:rsidRPr="0032286A" w:rsidRDefault="006D27E2" w:rsidP="00256FCC">
            <w:pPr>
              <w:spacing w:line="240" w:lineRule="auto"/>
              <w:jc w:val="center"/>
              <w:rPr>
                <w:sz w:val="16"/>
                <w:szCs w:val="16"/>
                <w:lang w:eastAsia="tr-TR"/>
              </w:rPr>
            </w:pPr>
            <w:r w:rsidRPr="0032286A">
              <w:rPr>
                <w:sz w:val="16"/>
                <w:szCs w:val="16"/>
                <w:lang w:eastAsia="tr-TR"/>
              </w:rPr>
              <w:t>0.39</w:t>
            </w:r>
          </w:p>
        </w:tc>
      </w:tr>
    </w:tbl>
    <w:p w:rsidR="00F609A9" w:rsidRDefault="00F609A9"/>
    <w:sectPr w:rsidR="00F60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23439"/>
    <w:multiLevelType w:val="hybridMultilevel"/>
    <w:tmpl w:val="DF4630B4"/>
    <w:lvl w:ilvl="0" w:tplc="B4BE4F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E40BA8"/>
    <w:multiLevelType w:val="multilevel"/>
    <w:tmpl w:val="9C46B0A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6"/>
        <w:szCs w:val="16"/>
        <w:u w:val="none"/>
        <w:shd w:val="clear" w:color="auto" w:fill="auto"/>
        <w:lang w:val="tr-TR" w:eastAsia="tr-TR" w:bidi="tr-TR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17"/>
        <w:szCs w:val="17"/>
        <w:u w:val="none"/>
        <w:shd w:val="clear" w:color="auto" w:fill="auto"/>
        <w:lang w:val="tr-TR" w:eastAsia="tr-TR" w:bidi="tr-TR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17"/>
        <w:szCs w:val="17"/>
        <w:u w:val="none"/>
        <w:shd w:val="clear" w:color="auto" w:fill="auto"/>
        <w:lang w:val="tr-TR" w:eastAsia="tr-TR" w:bidi="tr-T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A932ED"/>
    <w:multiLevelType w:val="hybridMultilevel"/>
    <w:tmpl w:val="071C363A"/>
    <w:lvl w:ilvl="0" w:tplc="8D0A3A40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887D7E"/>
    <w:multiLevelType w:val="hybridMultilevel"/>
    <w:tmpl w:val="0E762D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A8567F"/>
    <w:multiLevelType w:val="hybridMultilevel"/>
    <w:tmpl w:val="0396ED40"/>
    <w:lvl w:ilvl="0" w:tplc="01AC5EB0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C66BB4"/>
    <w:multiLevelType w:val="hybridMultilevel"/>
    <w:tmpl w:val="0E762D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231A5"/>
    <w:multiLevelType w:val="multilevel"/>
    <w:tmpl w:val="6380BC5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6"/>
        <w:szCs w:val="16"/>
        <w:u w:val="none"/>
        <w:shd w:val="clear" w:color="auto" w:fill="auto"/>
        <w:lang w:val="tr-TR" w:eastAsia="tr-TR" w:bidi="tr-TR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17"/>
        <w:szCs w:val="17"/>
        <w:u w:val="none"/>
        <w:shd w:val="clear" w:color="auto" w:fill="auto"/>
        <w:lang w:val="tr-TR" w:eastAsia="tr-TR" w:bidi="tr-TR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17"/>
        <w:szCs w:val="17"/>
        <w:u w:val="none"/>
        <w:shd w:val="clear" w:color="auto" w:fill="auto"/>
        <w:lang w:val="tr-TR" w:eastAsia="tr-TR" w:bidi="tr-T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DB2B3A"/>
    <w:multiLevelType w:val="hybridMultilevel"/>
    <w:tmpl w:val="0E762D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7E2"/>
    <w:rsid w:val="006D27E2"/>
    <w:rsid w:val="00F6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4F6C8-A322-46CE-A1AC-4E57B2524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E2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6D27E2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6D27E2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6D27E2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6D27E2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6D27E2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6D27E2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6D27E2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6D27E2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NormalTablo"/>
    <w:uiPriority w:val="99"/>
    <w:rsid w:val="006D27E2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oKlavuzu">
    <w:name w:val="Table Grid"/>
    <w:basedOn w:val="NormalTablo"/>
    <w:uiPriority w:val="59"/>
    <w:rsid w:val="006D27E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6D27E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ltBilgiChar">
    <w:name w:val="Alt Bilgi Char"/>
    <w:basedOn w:val="VarsaylanParagrafYazTipi"/>
    <w:link w:val="AltBilgi"/>
    <w:uiPriority w:val="99"/>
    <w:rsid w:val="006D27E2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styleId="stBilgi">
    <w:name w:val="header"/>
    <w:basedOn w:val="Normal"/>
    <w:link w:val="stBilgiChar"/>
    <w:uiPriority w:val="99"/>
    <w:rsid w:val="006D2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stBilgiChar">
    <w:name w:val="Üst Bilgi Char"/>
    <w:basedOn w:val="VarsaylanParagrafYazTipi"/>
    <w:link w:val="stBilgi"/>
    <w:uiPriority w:val="99"/>
    <w:rsid w:val="006D27E2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6D27E2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6D27E2"/>
    <w:pPr>
      <w:ind w:firstLine="0"/>
    </w:pPr>
  </w:style>
  <w:style w:type="paragraph" w:customStyle="1" w:styleId="MDPI33textspaceafter">
    <w:name w:val="MDPI_3.3_text_space_after"/>
    <w:basedOn w:val="MDPI31text"/>
    <w:qFormat/>
    <w:rsid w:val="006D27E2"/>
    <w:pPr>
      <w:spacing w:after="240"/>
    </w:pPr>
  </w:style>
  <w:style w:type="paragraph" w:customStyle="1" w:styleId="MDPI35textbeforelist">
    <w:name w:val="MDPI_3.5_text_before_list"/>
    <w:basedOn w:val="MDPI31text"/>
    <w:qFormat/>
    <w:rsid w:val="006D27E2"/>
    <w:pPr>
      <w:spacing w:after="120"/>
    </w:pPr>
  </w:style>
  <w:style w:type="paragraph" w:customStyle="1" w:styleId="MDPI36textafterlist">
    <w:name w:val="MDPI_3.6_text_after_list"/>
    <w:basedOn w:val="MDPI31text"/>
    <w:qFormat/>
    <w:rsid w:val="006D27E2"/>
    <w:pPr>
      <w:spacing w:before="120"/>
    </w:pPr>
  </w:style>
  <w:style w:type="paragraph" w:customStyle="1" w:styleId="MDPI37itemize">
    <w:name w:val="MDPI_3.7_itemize"/>
    <w:basedOn w:val="MDPI31text"/>
    <w:qFormat/>
    <w:rsid w:val="006D27E2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6D27E2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6D27E2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6D27E2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6D27E2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6D27E2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6D27E2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6D27E2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6D27E2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6D27E2"/>
    <w:pPr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6D27E2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6D27E2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6D27E2"/>
  </w:style>
  <w:style w:type="paragraph" w:customStyle="1" w:styleId="MDPIfooterfirstpage">
    <w:name w:val="MDPI_footer_firstpage"/>
    <w:basedOn w:val="Normal"/>
    <w:qFormat/>
    <w:rsid w:val="006D27E2"/>
    <w:pPr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hAnsi="Palatino Linotype"/>
      <w:color w:val="auto"/>
      <w:sz w:val="16"/>
    </w:rPr>
  </w:style>
  <w:style w:type="paragraph" w:customStyle="1" w:styleId="MDPI31text">
    <w:name w:val="MDPI_3.1_text"/>
    <w:qFormat/>
    <w:rsid w:val="006D27E2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6D27E2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6D27E2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6D27E2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6D27E2"/>
    <w:pPr>
      <w:numPr>
        <w:numId w:val="3"/>
      </w:numPr>
      <w:spacing w:before="0" w:line="260" w:lineRule="atLeast"/>
      <w:ind w:left="425" w:hanging="425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27E2"/>
    <w:pPr>
      <w:spacing w:line="240" w:lineRule="auto"/>
    </w:pPr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7E2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SatrNumaras">
    <w:name w:val="line number"/>
    <w:basedOn w:val="VarsaylanParagrafYazTipi"/>
    <w:uiPriority w:val="99"/>
    <w:semiHidden/>
    <w:unhideWhenUsed/>
    <w:rsid w:val="006D27E2"/>
  </w:style>
  <w:style w:type="table" w:customStyle="1" w:styleId="MDPI41threelinetable">
    <w:name w:val="MDPI_4.1_three_line_table"/>
    <w:basedOn w:val="NormalTablo"/>
    <w:uiPriority w:val="99"/>
    <w:rsid w:val="006D27E2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tr-TR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Kpr">
    <w:name w:val="Hyperlink"/>
    <w:uiPriority w:val="99"/>
    <w:unhideWhenUsed/>
    <w:rsid w:val="006D27E2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6D27E2"/>
    <w:rPr>
      <w:color w:val="605E5C"/>
      <w:shd w:val="clear" w:color="auto" w:fill="E1DFDD"/>
    </w:rPr>
  </w:style>
  <w:style w:type="table" w:styleId="DzTablo4">
    <w:name w:val="Plain Table 4"/>
    <w:basedOn w:val="NormalTablo"/>
    <w:uiPriority w:val="44"/>
    <w:rsid w:val="006D27E2"/>
    <w:pPr>
      <w:spacing w:after="0" w:line="240" w:lineRule="auto"/>
    </w:pPr>
    <w:rPr>
      <w:rFonts w:ascii="Calibri" w:eastAsia="SimSun" w:hAnsi="Calibri" w:cs="Times New Roman"/>
      <w:sz w:val="20"/>
      <w:szCs w:val="20"/>
      <w:lang w:eastAsia="tr-TR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GvdeMetniChar">
    <w:name w:val="Gövde Metni Char"/>
    <w:basedOn w:val="VarsaylanParagrafYazTipi"/>
    <w:link w:val="GvdeMetni"/>
    <w:rsid w:val="006D27E2"/>
    <w:rPr>
      <w:rFonts w:ascii="Arial" w:eastAsia="Arial" w:hAnsi="Arial" w:cs="Arial"/>
      <w:shd w:val="clear" w:color="auto" w:fill="FFFFFF"/>
    </w:rPr>
  </w:style>
  <w:style w:type="paragraph" w:styleId="GvdeMetni">
    <w:name w:val="Body Text"/>
    <w:basedOn w:val="Normal"/>
    <w:link w:val="GvdeMetniChar"/>
    <w:qFormat/>
    <w:rsid w:val="006D27E2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color w:val="auto"/>
      <w:sz w:val="22"/>
      <w:szCs w:val="22"/>
      <w:lang w:val="tr-TR" w:eastAsia="en-US"/>
    </w:rPr>
  </w:style>
  <w:style w:type="character" w:customStyle="1" w:styleId="GvdeMetniChar1">
    <w:name w:val="Gövde Metni Char1"/>
    <w:basedOn w:val="VarsaylanParagrafYazTipi"/>
    <w:uiPriority w:val="99"/>
    <w:semiHidden/>
    <w:rsid w:val="006D27E2"/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customStyle="1" w:styleId="Bodytext3">
    <w:name w:val="Body text (3)_"/>
    <w:basedOn w:val="VarsaylanParagrafYazTipi"/>
    <w:link w:val="Bodytext30"/>
    <w:rsid w:val="006D27E2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D27E2"/>
    <w:pPr>
      <w:widowControl w:val="0"/>
      <w:shd w:val="clear" w:color="auto" w:fill="FFFFFF"/>
      <w:spacing w:after="200" w:line="276" w:lineRule="auto"/>
    </w:pPr>
    <w:rPr>
      <w:rFonts w:ascii="Arial" w:eastAsia="Arial" w:hAnsi="Arial" w:cs="Arial"/>
      <w:color w:val="231F20"/>
      <w:sz w:val="16"/>
      <w:szCs w:val="16"/>
      <w:lang w:val="tr-TR" w:eastAsia="en-US"/>
    </w:rPr>
  </w:style>
  <w:style w:type="character" w:customStyle="1" w:styleId="BodyTextChar1">
    <w:name w:val="Body Text Char1"/>
    <w:basedOn w:val="VarsaylanParagrafYazTipi"/>
    <w:uiPriority w:val="99"/>
    <w:semiHidden/>
    <w:rsid w:val="006D27E2"/>
    <w:rPr>
      <w:lang w:val="tr-TR"/>
    </w:rPr>
  </w:style>
  <w:style w:type="character" w:customStyle="1" w:styleId="Heading3">
    <w:name w:val="Heading #3_"/>
    <w:basedOn w:val="VarsaylanParagrafYazTipi"/>
    <w:link w:val="Heading30"/>
    <w:rsid w:val="006D27E2"/>
    <w:rPr>
      <w:rFonts w:ascii="Arial" w:eastAsia="Arial" w:hAnsi="Arial" w:cs="Arial"/>
      <w:b/>
      <w:bCs/>
      <w:shd w:val="clear" w:color="auto" w:fill="FFFFFF"/>
    </w:rPr>
  </w:style>
  <w:style w:type="paragraph" w:customStyle="1" w:styleId="Heading30">
    <w:name w:val="Heading #3"/>
    <w:basedOn w:val="Normal"/>
    <w:link w:val="Heading3"/>
    <w:rsid w:val="006D27E2"/>
    <w:pPr>
      <w:widowControl w:val="0"/>
      <w:shd w:val="clear" w:color="auto" w:fill="FFFFFF"/>
      <w:spacing w:line="264" w:lineRule="auto"/>
      <w:jc w:val="left"/>
      <w:outlineLvl w:val="2"/>
    </w:pPr>
    <w:rPr>
      <w:rFonts w:ascii="Arial" w:eastAsia="Arial" w:hAnsi="Arial" w:cs="Arial"/>
      <w:b/>
      <w:bCs/>
      <w:color w:val="auto"/>
      <w:sz w:val="22"/>
      <w:szCs w:val="22"/>
      <w:lang w:val="tr-TR" w:eastAsia="en-US"/>
    </w:rPr>
  </w:style>
  <w:style w:type="character" w:customStyle="1" w:styleId="Other">
    <w:name w:val="Other_"/>
    <w:basedOn w:val="VarsaylanParagrafYazTipi"/>
    <w:link w:val="Other0"/>
    <w:rsid w:val="006D27E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Other0">
    <w:name w:val="Other"/>
    <w:basedOn w:val="Normal"/>
    <w:link w:val="Other"/>
    <w:rsid w:val="006D27E2"/>
    <w:pPr>
      <w:widowControl w:val="0"/>
      <w:shd w:val="clear" w:color="auto" w:fill="FFFFFF"/>
      <w:spacing w:after="220" w:line="283" w:lineRule="auto"/>
      <w:ind w:firstLine="300"/>
    </w:pPr>
    <w:rPr>
      <w:rFonts w:ascii="Arial" w:eastAsia="Arial" w:hAnsi="Arial" w:cs="Arial"/>
      <w:color w:val="auto"/>
      <w:sz w:val="19"/>
      <w:szCs w:val="19"/>
      <w:lang w:val="tr-TR" w:eastAsia="en-US"/>
    </w:rPr>
  </w:style>
  <w:style w:type="paragraph" w:styleId="ListeParagraf">
    <w:name w:val="List Paragraph"/>
    <w:basedOn w:val="Normal"/>
    <w:uiPriority w:val="34"/>
    <w:qFormat/>
    <w:rsid w:val="006D27E2"/>
    <w:pPr>
      <w:spacing w:line="240" w:lineRule="auto"/>
      <w:ind w:left="720"/>
      <w:contextualSpacing/>
      <w:jc w:val="left"/>
    </w:pPr>
    <w:rPr>
      <w:rFonts w:asciiTheme="minorHAnsi" w:eastAsiaTheme="minorEastAsia" w:hAnsiTheme="minorHAnsi" w:cstheme="minorBidi"/>
      <w:color w:val="auto"/>
      <w:szCs w:val="24"/>
      <w:lang w:eastAsia="en-US"/>
    </w:rPr>
  </w:style>
  <w:style w:type="character" w:customStyle="1" w:styleId="shorttext">
    <w:name w:val="short_text"/>
    <w:basedOn w:val="VarsaylanParagrafYazTipi"/>
    <w:rsid w:val="006D27E2"/>
  </w:style>
  <w:style w:type="character" w:styleId="AklamaBavurusu">
    <w:name w:val="annotation reference"/>
    <w:basedOn w:val="VarsaylanParagrafYazTipi"/>
    <w:uiPriority w:val="99"/>
    <w:semiHidden/>
    <w:unhideWhenUsed/>
    <w:rsid w:val="006D27E2"/>
    <w:rPr>
      <w:sz w:val="16"/>
      <w:szCs w:val="16"/>
    </w:rPr>
  </w:style>
  <w:style w:type="character" w:customStyle="1" w:styleId="Bodytext2">
    <w:name w:val="Body text (2)_"/>
    <w:basedOn w:val="VarsaylanParagrafYazTipi"/>
    <w:link w:val="Bodytext20"/>
    <w:rsid w:val="006D27E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6D27E2"/>
    <w:pPr>
      <w:widowControl w:val="0"/>
      <w:shd w:val="clear" w:color="auto" w:fill="FFFFFF"/>
      <w:spacing w:after="100" w:line="259" w:lineRule="auto"/>
      <w:ind w:firstLine="300"/>
    </w:pPr>
    <w:rPr>
      <w:rFonts w:ascii="Arial" w:eastAsia="Arial" w:hAnsi="Arial" w:cs="Arial"/>
      <w:color w:val="auto"/>
      <w:sz w:val="19"/>
      <w:szCs w:val="19"/>
      <w:lang w:val="tr-TR" w:eastAsia="en-US"/>
    </w:rPr>
  </w:style>
  <w:style w:type="character" w:customStyle="1" w:styleId="u-small-caps1">
    <w:name w:val="u-small-caps1"/>
    <w:basedOn w:val="VarsaylanParagrafYazTipi"/>
    <w:rsid w:val="006D27E2"/>
    <w:rPr>
      <w:caps/>
      <w:sz w:val="19"/>
      <w:szCs w:val="19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D27E2"/>
    <w:pPr>
      <w:spacing w:after="160" w:line="240" w:lineRule="auto"/>
      <w:jc w:val="left"/>
    </w:pPr>
    <w:rPr>
      <w:rFonts w:asciiTheme="minorHAnsi" w:eastAsiaTheme="minorHAnsi" w:hAnsiTheme="minorHAnsi" w:cstheme="minorBidi"/>
      <w:color w:val="auto"/>
      <w:sz w:val="20"/>
      <w:lang w:val="tr-TR"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D27E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27E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27E2"/>
    <w:rPr>
      <w:b/>
      <w:bCs/>
      <w:sz w:val="20"/>
      <w:szCs w:val="20"/>
    </w:rPr>
  </w:style>
  <w:style w:type="character" w:customStyle="1" w:styleId="tlid-translation">
    <w:name w:val="tlid-translation"/>
    <w:basedOn w:val="VarsaylanParagrafYazTipi"/>
    <w:rsid w:val="006D2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1550</Words>
  <Characters>8837</Characters>
  <Application>Microsoft Office Word</Application>
  <DocSecurity>0</DocSecurity>
  <Lines>73</Lines>
  <Paragraphs>20</Paragraphs>
  <ScaleCrop>false</ScaleCrop>
  <Company/>
  <LinksUpToDate>false</LinksUpToDate>
  <CharactersWithSpaces>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1</cp:revision>
  <dcterms:created xsi:type="dcterms:W3CDTF">2020-08-04T05:23:00Z</dcterms:created>
  <dcterms:modified xsi:type="dcterms:W3CDTF">2020-08-04T05:24:00Z</dcterms:modified>
</cp:coreProperties>
</file>